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3" w:rsidRPr="00756A4E" w:rsidRDefault="00D201A7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-788905</wp:posOffset>
            </wp:positionH>
            <wp:positionV relativeFrom="paragraph">
              <wp:posOffset>62229</wp:posOffset>
            </wp:positionV>
            <wp:extent cx="3457571" cy="2314575"/>
            <wp:effectExtent l="0" t="0" r="0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1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45">
        <w:tab/>
      </w:r>
      <w:r w:rsidR="007C5545">
        <w:tab/>
      </w:r>
      <w:r w:rsidR="007C5545">
        <w:tab/>
      </w:r>
      <w:r w:rsidR="007C5545">
        <w:tab/>
      </w:r>
      <w:r w:rsidR="007C5545">
        <w:tab/>
      </w:r>
      <w:r w:rsidR="007C5545">
        <w:tab/>
      </w:r>
      <w:r w:rsidR="00756A4E">
        <w:tab/>
      </w:r>
      <w:r w:rsidR="007C5545" w:rsidRPr="00756A4E">
        <w:t>Navn:</w:t>
      </w:r>
      <w:r w:rsidR="001D4ABA">
        <w:t xml:space="preserve"> </w:t>
      </w:r>
      <w:r w:rsidR="002A572D">
        <w:t>Charlotte Myhre</w:t>
      </w:r>
      <w:r w:rsidR="007C5545" w:rsidRPr="00756A4E">
        <w:br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C5545" w:rsidRPr="00756A4E">
        <w:tab/>
      </w:r>
      <w:r w:rsidR="00756A4E">
        <w:tab/>
      </w:r>
      <w:r w:rsidR="007C5545" w:rsidRPr="00756A4E">
        <w:t>født:</w:t>
      </w:r>
      <w:r w:rsidR="00E53FB5">
        <w:t xml:space="preserve"> </w:t>
      </w:r>
      <w:r w:rsidR="002A572D">
        <w:t>21. juni 1994</w:t>
      </w:r>
      <w:bookmarkStart w:id="0" w:name="_GoBack"/>
      <w:bookmarkEnd w:id="0"/>
    </w:p>
    <w:p w:rsidR="002A572D" w:rsidRDefault="007C5545" w:rsidP="002A572D">
      <w:pPr>
        <w:ind w:left="4956"/>
      </w:pPr>
      <w:r w:rsidRPr="00756A4E">
        <w:t>Favoritt skirenn:</w:t>
      </w:r>
      <w:r w:rsidR="001D4ABA">
        <w:t xml:space="preserve"> </w:t>
      </w:r>
      <w:r w:rsidR="002A572D">
        <w:t>Skallrennet</w:t>
      </w:r>
      <w:r w:rsidRPr="00756A4E">
        <w:br/>
        <w:t>Favoritt plass å gå på ski:</w:t>
      </w:r>
      <w:r w:rsidR="001D4ABA">
        <w:t xml:space="preserve"> </w:t>
      </w:r>
      <w:r w:rsidR="002A572D">
        <w:t>Innover mot Blåstøyten</w:t>
      </w:r>
      <w:r w:rsidRPr="00756A4E">
        <w:br/>
        <w:t>Favoritt stilart</w:t>
      </w:r>
      <w:r w:rsidR="002A572D">
        <w:t>: Varierer</w:t>
      </w:r>
    </w:p>
    <w:p w:rsidR="00756A4E" w:rsidRPr="00756A4E" w:rsidRDefault="007C5545" w:rsidP="002A572D">
      <w:pPr>
        <w:ind w:left="4956"/>
      </w:pPr>
      <w:r w:rsidRPr="00756A4E">
        <w:t xml:space="preserve">Beste </w:t>
      </w:r>
      <w:r w:rsidR="001D4ABA" w:rsidRPr="00756A4E">
        <w:t>skiopplevelse:</w:t>
      </w:r>
      <w:r w:rsidR="001D4ABA">
        <w:t xml:space="preserve"> </w:t>
      </w:r>
      <w:r w:rsidR="00D201A7">
        <w:t xml:space="preserve">Is </w:t>
      </w:r>
      <w:proofErr w:type="spellStart"/>
      <w:r w:rsidR="00D201A7">
        <w:t>yet</w:t>
      </w:r>
      <w:proofErr w:type="spellEnd"/>
      <w:r w:rsidR="00D201A7">
        <w:t xml:space="preserve"> to </w:t>
      </w:r>
      <w:proofErr w:type="spellStart"/>
      <w:r w:rsidR="00D201A7">
        <w:t>come</w:t>
      </w:r>
      <w:proofErr w:type="spellEnd"/>
      <w:r w:rsidRPr="00756A4E">
        <w:br/>
        <w:t>Beste økt:</w:t>
      </w:r>
      <w:r w:rsidR="001D4ABA">
        <w:t xml:space="preserve"> </w:t>
      </w:r>
      <w:r w:rsidR="00D70B37">
        <w:t>Lange skiturer i påska. Finvær</w:t>
      </w:r>
      <w:r w:rsidRPr="00756A4E">
        <w:br/>
        <w:t>Favoritt intervall:</w:t>
      </w:r>
      <w:r w:rsidR="001D4ABA">
        <w:t xml:space="preserve"> </w:t>
      </w:r>
      <w:r w:rsidR="002A572D">
        <w:t>Pyramide-intervaller</w:t>
      </w:r>
      <w:r w:rsidR="00756A4E" w:rsidRPr="00756A4E">
        <w:br/>
        <w:t>Verste intervall:</w:t>
      </w:r>
      <w:r w:rsidR="002A572D">
        <w:t xml:space="preserve"> Verste hardøkta er </w:t>
      </w:r>
      <w:proofErr w:type="spellStart"/>
      <w:r w:rsidR="002A572D">
        <w:t>værtfall</w:t>
      </w:r>
      <w:proofErr w:type="spellEnd"/>
      <w:r w:rsidR="002A572D">
        <w:t xml:space="preserve"> Åreskutan opp.</w:t>
      </w:r>
      <w:r w:rsidRPr="00756A4E">
        <w:br/>
        <w:t>Sterkeste side</w:t>
      </w:r>
      <w:r w:rsidR="002A572D">
        <w:t xml:space="preserve">: når det er litt småkupert. </w:t>
      </w:r>
    </w:p>
    <w:p w:rsidR="00EB3AA3" w:rsidRPr="00EB3AA3" w:rsidRDefault="007C5545" w:rsidP="00EB3AA3">
      <w:pPr>
        <w:pStyle w:val="Overskrift5"/>
        <w:shd w:val="clear" w:color="auto" w:fill="FFFFFF"/>
        <w:spacing w:before="60" w:beforeAutospacing="0" w:after="15" w:afterAutospacing="0" w:line="240" w:lineRule="atLeast"/>
        <w:ind w:left="4956" w:right="225"/>
        <w:rPr>
          <w:rFonts w:asciiTheme="minorHAnsi" w:hAnsiTheme="minorHAnsi" w:cs="Tahoma"/>
          <w:b w:val="0"/>
          <w:bCs w:val="0"/>
          <w:color w:val="333333"/>
          <w:sz w:val="24"/>
          <w:szCs w:val="24"/>
        </w:rPr>
      </w:pPr>
      <w:r w:rsidRPr="00756A4E">
        <w:br/>
      </w:r>
      <w:r w:rsidRPr="00EB3AA3">
        <w:rPr>
          <w:rFonts w:asciiTheme="minorHAnsi" w:hAnsiTheme="minorHAnsi" w:cs="Arial"/>
          <w:b w:val="0"/>
          <w:sz w:val="24"/>
          <w:szCs w:val="24"/>
          <w:shd w:val="clear" w:color="auto" w:fill="F4F4F4"/>
        </w:rPr>
        <w:t>Du må dra nesten alene på vinterens viktigste skirenn og kan ta med en person, hvem blir det</w:t>
      </w:r>
      <w:r w:rsidR="00756A4E" w:rsidRPr="00EB3AA3">
        <w:rPr>
          <w:rFonts w:asciiTheme="minorHAnsi" w:hAnsiTheme="minorHAnsi" w:cs="Arial"/>
          <w:b w:val="0"/>
          <w:sz w:val="24"/>
          <w:szCs w:val="24"/>
          <w:shd w:val="clear" w:color="auto" w:fill="F4F4F4"/>
        </w:rPr>
        <w:t>:</w:t>
      </w:r>
      <w:r w:rsidR="003058FB">
        <w:rPr>
          <w:rFonts w:asciiTheme="minorHAnsi" w:hAnsiTheme="minorHAnsi" w:cs="Arial"/>
          <w:b w:val="0"/>
          <w:sz w:val="24"/>
          <w:szCs w:val="24"/>
          <w:shd w:val="clear" w:color="auto" w:fill="F4F4F4"/>
        </w:rPr>
        <w:t xml:space="preserve"> </w:t>
      </w:r>
      <w:proofErr w:type="spellStart"/>
      <w:r w:rsidR="002A572D">
        <w:rPr>
          <w:rFonts w:asciiTheme="minorHAnsi" w:hAnsiTheme="minorHAnsi" w:cs="Tahoma"/>
          <w:b w:val="0"/>
          <w:sz w:val="24"/>
          <w:szCs w:val="24"/>
        </w:rPr>
        <w:t>trenern</w:t>
      </w:r>
      <w:proofErr w:type="spellEnd"/>
    </w:p>
    <w:p w:rsidR="00756A4E" w:rsidRPr="00EB3AA3" w:rsidRDefault="00756A4E" w:rsidP="00756A4E">
      <w:pPr>
        <w:ind w:left="4956"/>
        <w:rPr>
          <w:rFonts w:cs="Arial"/>
          <w:szCs w:val="20"/>
          <w:shd w:val="clear" w:color="auto" w:fill="F4F4F4"/>
        </w:rPr>
      </w:pPr>
    </w:p>
    <w:p w:rsidR="00756A4E" w:rsidRPr="00756A4E" w:rsidRDefault="00D201A7" w:rsidP="007C5545">
      <w:pPr>
        <w:ind w:left="4248"/>
        <w:rPr>
          <w:rFonts w:cs="Arial"/>
          <w:szCs w:val="20"/>
          <w:shd w:val="clear" w:color="auto" w:fill="F4F4F4"/>
        </w:rPr>
      </w:pPr>
      <w:r>
        <w:rPr>
          <w:rFonts w:cs="Arial"/>
          <w:noProof/>
          <w:szCs w:val="20"/>
          <w:shd w:val="clear" w:color="auto" w:fill="F4F4F4"/>
          <w:lang w:eastAsia="nb-NO"/>
        </w:rPr>
        <w:drawing>
          <wp:anchor distT="0" distB="0" distL="114300" distR="114300" simplePos="0" relativeHeight="251660288" behindDoc="0" locked="0" layoutInCell="1" allowOverlap="1" wp14:anchorId="3F638603" wp14:editId="6818F263">
            <wp:simplePos x="0" y="0"/>
            <wp:positionH relativeFrom="column">
              <wp:posOffset>-737235</wp:posOffset>
            </wp:positionH>
            <wp:positionV relativeFrom="paragraph">
              <wp:posOffset>199390</wp:posOffset>
            </wp:positionV>
            <wp:extent cx="3495675" cy="2333625"/>
            <wp:effectExtent l="0" t="0" r="9525" b="952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otte_myhre_3310070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756A4E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r w:rsidR="007C5545" w:rsidRPr="00756A4E">
        <w:br/>
      </w:r>
      <w:r w:rsidRPr="00756A4E">
        <w:rPr>
          <w:rFonts w:cs="Arial"/>
          <w:shd w:val="clear" w:color="auto" w:fill="F4F4F4"/>
        </w:rPr>
        <w:t xml:space="preserve">Forkjølelse eller </w:t>
      </w:r>
      <w:proofErr w:type="gramStart"/>
      <w:r w:rsidRPr="00756A4E">
        <w:rPr>
          <w:rFonts w:cs="Arial"/>
          <w:shd w:val="clear" w:color="auto" w:fill="F4F4F4"/>
        </w:rPr>
        <w:t xml:space="preserve">strekk: </w:t>
      </w:r>
      <w:r w:rsidR="00EB3AA3">
        <w:rPr>
          <w:rFonts w:cs="Arial"/>
          <w:shd w:val="clear" w:color="auto" w:fill="F4F4F4"/>
        </w:rPr>
        <w:t xml:space="preserve"> Forkjølelse</w:t>
      </w:r>
      <w:proofErr w:type="gramEnd"/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Pr="00756A4E">
        <w:rPr>
          <w:rFonts w:cs="Arial"/>
        </w:rPr>
        <w:t xml:space="preserve"> </w:t>
      </w:r>
      <w:r w:rsidR="00EB3AA3">
        <w:rPr>
          <w:rFonts w:cs="Arial"/>
        </w:rPr>
        <w:t>Armen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EB3AA3">
        <w:rPr>
          <w:rFonts w:cs="Arial"/>
          <w:shd w:val="clear" w:color="auto" w:fill="F4F4F4"/>
        </w:rPr>
        <w:t>Alpint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Skøyting eller klassisk: </w:t>
      </w:r>
      <w:r w:rsidR="002A572D">
        <w:rPr>
          <w:rFonts w:cs="Arial"/>
          <w:shd w:val="clear" w:color="auto" w:fill="F4F4F4"/>
        </w:rPr>
        <w:t>-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Feste smøring eller staking: </w:t>
      </w:r>
      <w:r w:rsidR="00EB3AA3">
        <w:rPr>
          <w:rFonts w:cs="Arial"/>
          <w:shd w:val="clear" w:color="auto" w:fill="F4F4F4"/>
        </w:rPr>
        <w:t xml:space="preserve"> Feste smøring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Kebab eller burger: </w:t>
      </w:r>
      <w:r w:rsidR="00EB3AA3">
        <w:rPr>
          <w:rFonts w:cs="Arial"/>
          <w:shd w:val="clear" w:color="auto" w:fill="F4F4F4"/>
        </w:rPr>
        <w:t>Kebab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</w:t>
      </w:r>
      <w:r w:rsidR="002A572D">
        <w:rPr>
          <w:rFonts w:cs="Arial"/>
          <w:shd w:val="clear" w:color="auto" w:fill="F4F4F4"/>
        </w:rPr>
        <w:t>: kombinert</w:t>
      </w: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EB3AA3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ascii="Arial" w:hAnsi="Arial" w:cs="Arial"/>
          <w:sz w:val="20"/>
          <w:szCs w:val="20"/>
          <w:shd w:val="clear" w:color="auto" w:fill="F4F4F4"/>
        </w:rPr>
        <w:t>Motto:</w:t>
      </w:r>
    </w:p>
    <w:p w:rsidR="007C5545" w:rsidRPr="00626AAB" w:rsidRDefault="002A572D" w:rsidP="00756A4E">
      <w:pPr>
        <w:ind w:left="4956"/>
      </w:pPr>
      <w:r>
        <w:t xml:space="preserve">Det e </w:t>
      </w:r>
      <w:proofErr w:type="spellStart"/>
      <w:r>
        <w:t>itjnå</w:t>
      </w:r>
      <w:proofErr w:type="spellEnd"/>
      <w:r>
        <w:t xml:space="preserve"> som </w:t>
      </w:r>
      <w:proofErr w:type="spellStart"/>
      <w:r>
        <w:t>kjæm</w:t>
      </w:r>
      <w:proofErr w:type="spellEnd"/>
      <w:r>
        <w:t xml:space="preserve"> tå </w:t>
      </w:r>
      <w:proofErr w:type="spellStart"/>
      <w:r>
        <w:t>sæ</w:t>
      </w:r>
      <w:proofErr w:type="spellEnd"/>
      <w:r>
        <w:t xml:space="preserve"> sjøl</w:t>
      </w:r>
      <w:r w:rsidR="007C5545" w:rsidRPr="00626AAB">
        <w:br/>
      </w:r>
      <w:r w:rsidR="007C5545" w:rsidRPr="00626AAB">
        <w:br/>
      </w:r>
    </w:p>
    <w:p w:rsidR="002A572D" w:rsidRPr="00626AAB" w:rsidRDefault="002A572D">
      <w:pPr>
        <w:ind w:left="4956"/>
      </w:pPr>
    </w:p>
    <w:sectPr w:rsidR="002A572D" w:rsidRPr="0062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5"/>
    <w:rsid w:val="000E7C13"/>
    <w:rsid w:val="001A42A5"/>
    <w:rsid w:val="001D4ABA"/>
    <w:rsid w:val="00277673"/>
    <w:rsid w:val="002A572D"/>
    <w:rsid w:val="003058FB"/>
    <w:rsid w:val="00354F48"/>
    <w:rsid w:val="003C386E"/>
    <w:rsid w:val="00453068"/>
    <w:rsid w:val="00626AAB"/>
    <w:rsid w:val="006C65D8"/>
    <w:rsid w:val="00756A4E"/>
    <w:rsid w:val="007A59BC"/>
    <w:rsid w:val="007C5545"/>
    <w:rsid w:val="008A62AB"/>
    <w:rsid w:val="00AB5DE0"/>
    <w:rsid w:val="00B877F1"/>
    <w:rsid w:val="00C579BA"/>
    <w:rsid w:val="00D201A7"/>
    <w:rsid w:val="00D70B37"/>
    <w:rsid w:val="00E53FB5"/>
    <w:rsid w:val="00E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EB3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B3AA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fwb">
    <w:name w:val="fwb"/>
    <w:basedOn w:val="Standardskriftforavsnitt"/>
    <w:rsid w:val="00EB3AA3"/>
  </w:style>
  <w:style w:type="character" w:styleId="Hyperkobling">
    <w:name w:val="Hyperlink"/>
    <w:basedOn w:val="Standardskriftforavsnitt"/>
    <w:uiPriority w:val="99"/>
    <w:semiHidden/>
    <w:unhideWhenUsed/>
    <w:rsid w:val="00EB3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EB3A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B3AA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fwb">
    <w:name w:val="fwb"/>
    <w:basedOn w:val="Standardskriftforavsnitt"/>
    <w:rsid w:val="00EB3AA3"/>
  </w:style>
  <w:style w:type="character" w:styleId="Hyperkobling">
    <w:name w:val="Hyperlink"/>
    <w:basedOn w:val="Standardskriftforavsnitt"/>
    <w:uiPriority w:val="99"/>
    <w:semiHidden/>
    <w:unhideWhenUsed/>
    <w:rsid w:val="00EB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DECA-274C-491E-9BAA-0A0D6A94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Charlotte Myhre</cp:lastModifiedBy>
  <cp:revision>4</cp:revision>
  <dcterms:created xsi:type="dcterms:W3CDTF">2013-11-11T18:43:00Z</dcterms:created>
  <dcterms:modified xsi:type="dcterms:W3CDTF">2013-11-11T18:48:00Z</dcterms:modified>
</cp:coreProperties>
</file>